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4"/>
    </v:background>
  </w:background>
  <w:body>
    <w:p w14:paraId="5016EADD">
      <w:pPr>
        <w:bidi w:val="0"/>
        <w:jc w:val="center"/>
        <w:rPr>
          <w:rFonts w:hint="default"/>
          <w:lang w:val="ru-RU"/>
        </w:rPr>
      </w:pPr>
    </w:p>
    <w:p w14:paraId="1EBCF08B">
      <w:pPr>
        <w:bidi w:val="0"/>
        <w:jc w:val="center"/>
        <w:rPr>
          <w:rFonts w:hint="default" w:ascii="Times New Roman" w:hAnsi="Times New Roman" w:cs="Times New Roman"/>
          <w:b/>
          <w:bCs/>
          <w:i/>
          <w:iCs/>
          <w:color w:val="92D050"/>
          <w:sz w:val="28"/>
          <w:szCs w:val="28"/>
        </w:rPr>
      </w:pPr>
      <w:r>
        <w:rPr>
          <w:rFonts w:hint="default"/>
          <w:lang w:val="ru-RU"/>
        </w:rPr>
        <w:drawing>
          <wp:inline distT="0" distB="0" distL="114300" distR="114300">
            <wp:extent cx="6450330" cy="1635760"/>
            <wp:effectExtent l="0" t="0" r="11430" b="10160"/>
            <wp:docPr id="19" name="Изображение 19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19" descr="загруженно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033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00683">
      <w:pPr>
        <w:bidi w:val="0"/>
        <w:jc w:val="center"/>
        <w:rPr>
          <w:rFonts w:hint="default" w:ascii="Times New Roman" w:hAnsi="Times New Roman" w:cs="Times New Roman"/>
          <w:b/>
          <w:bCs/>
          <w:i/>
          <w:iCs/>
          <w:color w:val="92D050"/>
          <w:sz w:val="28"/>
          <w:szCs w:val="28"/>
        </w:rPr>
      </w:pPr>
    </w:p>
    <w:p w14:paraId="1A233052">
      <w:pPr>
        <w:bidi w:val="0"/>
        <w:jc w:val="center"/>
        <w:rPr>
          <w:rFonts w:hint="default" w:ascii="Times New Roman" w:hAnsi="Times New Roman" w:cs="Times New Roman"/>
          <w:b/>
          <w:bCs/>
          <w:i/>
          <w:iCs/>
          <w:color w:val="92D05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color w:val="92D050"/>
          <w:sz w:val="28"/>
          <w:szCs w:val="28"/>
        </w:rPr>
        <w:t>ВЕСНОЙ ЗДОРОВЬЕ УКРЕПЛЯЕМ …</w:t>
      </w:r>
    </w:p>
    <w:p w14:paraId="18E62905">
      <w:pPr>
        <w:bidi w:val="0"/>
        <w:jc w:val="center"/>
        <w:rPr>
          <w:rFonts w:hint="default" w:ascii="Times New Roman" w:hAnsi="Times New Roman" w:cs="Times New Roman"/>
          <w:b/>
          <w:bCs/>
          <w:i/>
          <w:iCs/>
          <w:color w:val="92D050"/>
          <w:sz w:val="28"/>
          <w:szCs w:val="28"/>
        </w:rPr>
      </w:pPr>
    </w:p>
    <w:p w14:paraId="2A6B8362">
      <w:pPr>
        <w:bidi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Ранней весной защитить ребенка от простуды на много труднее, чем осенью или зимой. Виной тому высокая активность вирусов с окончанием холодов, сниженный иммунитет ребенка, зимняя витаминная недостаточность. Что же делать, чтобы и угрозу авитаминоза снять, и иммунитет укрепить, оставатьсяздоровымирадоватьсявесне? Прежде чем бежать в аптеку за дорогими и яркими упаковками витаминов, стоит попробовать укрепить здоровье малыша исключительно безопасными, полезными и доступными каждому средствами. Чтобы устранить проблему, иногда достаточно изменить рацион питания ребенка и пересмотреть его режим дня и физическую активность Питание. Не количество, а качество потребляемой пищи имеет огромное значение. Весной пища должна быть легкой и полезной. Она должна быть богата витаминами, микроэлементами, клетчаткой. Морская капуста, яичный желток, мясо, рыба, злаковые, свежие овощи и фрукты – это как раз те продукты, в которых нуждается растущий организм. Меню ребенка должно содержать достаточное количество овощей, таких как морковь, капуста, свекла, зелень, фрукты (цитрусовые, киви). Именно весной лучше всего работает правило – 5 овощей или фруктов в день. Полезные напитки. Постарайтесь каждое утро делать своему ребенку яблочноморковный сок. Это не составит вам особого труда, а результат будет превосходный. Да и в течение дня чай с лимоном, отвар шиповника или травяной чай не будут лишними. Можно делать отвары из замороженных ягод, только не стоит варить долго – лучше залить кипятком и дать постоять. Делайте компоты из сухофруктов: изюм, чернослив и курага – лучшие помощники. Особое внимание уделите кисломолочным продуктам – 1-2 стакана кефира вдень помогут не только пищеварительной системе, но и иммунитету ребенка. Мед. Трудно преувеличить пользу меда, о нем сказано все и даже немного больше. Поэтому если у ребенка нет аллергии на мед, смело давайте ему чайную ложку этого волшебного снадобья перед сном. Железо. Практически любой организм страдает анемией (снижением гемоглобина) в весенний период. Она проявляется отсутствием аппетита, вялостью, ребенок быстро устает и капризничает. Попробуйте справиться с этим, добавив в меню ребенка петрушку, гранатовый сок, зеленые яблоки, грецкие орехи. Свежий воздух. Старайтесь проводить максимум времени на улице вместе с ребенком, прогуливайтесь в парках и скверах подальше от дорог и многолюдных мест. Вместе бегайте на улице, играйте в подвижные игры, просто гуляйте на большие расстояния. Прогулки на свежем воздухе очень важны для борьбы с авитаминозом и укрепления детского здоровья, ведь первые солнечные лучи способствуют выработке витамина D. Сон. Весной лучше начать укладывать ребенка спать пораньше. В зимне-весенний период дети, по рекомендации ВОЗ, должны спать не менее 10 часов в сутки. Здоровый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непрерывный сон обеспечит ребенку прилив сил и энергии. И не забудьте проветрить комнату перед сном!</w:t>
      </w:r>
    </w:p>
    <w:sectPr>
      <w:pgSz w:w="11906" w:h="16838"/>
      <w:pgMar w:top="0" w:right="906" w:bottom="238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3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2026-03-11T06:28:21Z</dcterms:created>
  <dc:creator>USER</dc:creator>
  <cp:lastModifiedBy>алена русяева</cp:lastModifiedBy>
  <dcterms:modified xsi:type="dcterms:W3CDTF">2026-03-11T06:32:13Z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3C8BFA0ACCE3468AB293EF033DF87548_12</vt:lpwstr>
  </property>
</Properties>
</file>